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FCE" w:rsidRPr="006D1FCE" w:rsidRDefault="006D1FCE" w:rsidP="006D1FCE">
      <w:pPr>
        <w:jc w:val="right"/>
        <w:rPr>
          <w:rFonts w:ascii="Times New Roman" w:hAnsi="Times New Roman" w:cs="Times New Roman"/>
        </w:rPr>
      </w:pPr>
      <w:r w:rsidRPr="006D1FCE">
        <w:rPr>
          <w:rFonts w:ascii="Times New Roman" w:hAnsi="Times New Roman" w:cs="Times New Roman"/>
        </w:rPr>
        <w:t>Приложение 4 к Порядку</w:t>
      </w:r>
    </w:p>
    <w:p w:rsidR="006D1FCE" w:rsidRPr="00022238" w:rsidRDefault="006D1FCE" w:rsidP="006D1F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D1FCE" w:rsidRPr="00022238" w:rsidRDefault="001140B9" w:rsidP="006D1F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ОПРОСНЫЙ ЛИСТ</w:t>
      </w:r>
      <w:r w:rsidR="006D1FCE" w:rsidRPr="00022238">
        <w:rPr>
          <w:rFonts w:ascii="Times New Roman" w:hAnsi="Times New Roman" w:cs="Times New Roman"/>
          <w:sz w:val="26"/>
          <w:szCs w:val="26"/>
        </w:rPr>
        <w:t xml:space="preserve"> ПРИ ПРОВЕДЕНИИ ПУБЛИЧНЫХ КОНСУЛЬТАЦИЙ</w:t>
      </w:r>
      <w:r w:rsidR="006D1FCE">
        <w:rPr>
          <w:rFonts w:ascii="Times New Roman" w:hAnsi="Times New Roman" w:cs="Times New Roman"/>
          <w:sz w:val="26"/>
          <w:szCs w:val="26"/>
        </w:rPr>
        <w:t xml:space="preserve"> </w:t>
      </w:r>
      <w:r w:rsidR="006D1FCE" w:rsidRPr="00022238">
        <w:rPr>
          <w:rFonts w:ascii="Times New Roman" w:hAnsi="Times New Roman" w:cs="Times New Roman"/>
          <w:sz w:val="26"/>
          <w:szCs w:val="26"/>
        </w:rPr>
        <w:t>В РАМКАХ ЭКСПЕРТИЗЫ МУНИЦИПАЛЬНОГО НОРМАТИВНОГО</w:t>
      </w:r>
      <w:r w:rsidR="006D1FCE">
        <w:rPr>
          <w:rFonts w:ascii="Times New Roman" w:hAnsi="Times New Roman" w:cs="Times New Roman"/>
          <w:sz w:val="26"/>
          <w:szCs w:val="26"/>
        </w:rPr>
        <w:t xml:space="preserve"> </w:t>
      </w:r>
      <w:r w:rsidR="006D1FCE" w:rsidRPr="00022238">
        <w:rPr>
          <w:rFonts w:ascii="Times New Roman" w:hAnsi="Times New Roman" w:cs="Times New Roman"/>
          <w:sz w:val="26"/>
          <w:szCs w:val="26"/>
        </w:rPr>
        <w:t>ПРАВОВОГО АКТА</w:t>
      </w:r>
    </w:p>
    <w:p w:rsidR="006D1FCE" w:rsidRPr="00022238" w:rsidRDefault="006D1FCE" w:rsidP="006D1FCE">
      <w:pPr>
        <w:pStyle w:val="ConsPlusNormal0"/>
        <w:rPr>
          <w:rFonts w:ascii="Times New Roman" w:hAnsi="Times New Roman" w:cs="Times New Roman"/>
          <w:sz w:val="26"/>
          <w:szCs w:val="26"/>
        </w:rPr>
      </w:pPr>
    </w:p>
    <w:p w:rsidR="00D27986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</w:t>
      </w:r>
    </w:p>
    <w:p w:rsidR="00D27986" w:rsidRPr="00405DDF" w:rsidRDefault="00D27986" w:rsidP="00D27986">
      <w:pPr>
        <w:pStyle w:val="ConsPlusNonformat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05DDF">
        <w:rPr>
          <w:rFonts w:ascii="Times New Roman" w:hAnsi="Times New Roman" w:cs="Times New Roman"/>
          <w:sz w:val="26"/>
          <w:szCs w:val="26"/>
          <w:u w:val="single"/>
        </w:rPr>
        <w:t xml:space="preserve">Постановление администрации Кондинского района </w:t>
      </w:r>
      <w:r w:rsidRPr="00405DDF">
        <w:rPr>
          <w:rFonts w:ascii="Times New Roman" w:hAnsi="Times New Roman" w:cs="Times New Roman"/>
          <w:bCs/>
          <w:sz w:val="26"/>
          <w:szCs w:val="26"/>
          <w:u w:val="single"/>
        </w:rPr>
        <w:t>от</w:t>
      </w:r>
      <w:r w:rsidRPr="00405DD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 xml:space="preserve">11 августа 2014 года           № 1625 «Об утверждении Порядка предоставления субсидии </w:t>
      </w:r>
      <w:r w:rsidRPr="00405DDF">
        <w:rPr>
          <w:rFonts w:ascii="Times New Roman" w:hAnsi="Times New Roman" w:cs="Times New Roman"/>
          <w:bCs/>
          <w:sz w:val="26"/>
          <w:szCs w:val="26"/>
          <w:u w:val="single"/>
        </w:rPr>
        <w:t>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 на территории Кондинского района</w:t>
      </w:r>
      <w:r w:rsidRPr="00405DDF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D27986" w:rsidRPr="00D36F99" w:rsidRDefault="00D27986" w:rsidP="00D279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D27986" w:rsidRPr="00FC0599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D27986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на адрес: </w:t>
      </w:r>
    </w:p>
    <w:p w:rsidR="00D27986" w:rsidRPr="00FC0599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037C8">
        <w:rPr>
          <w:rFonts w:ascii="Times New Roman" w:hAnsi="Times New Roman" w:cs="Times New Roman"/>
          <w:sz w:val="26"/>
          <w:szCs w:val="26"/>
          <w:u w:val="single"/>
          <w:lang w:val="en-US"/>
        </w:rPr>
        <w:t>ugkh</w:t>
      </w:r>
      <w:proofErr w:type="spellEnd"/>
      <w:r w:rsidRPr="005037C8">
        <w:rPr>
          <w:rFonts w:ascii="Times New Roman" w:hAnsi="Times New Roman" w:cs="Times New Roman"/>
          <w:sz w:val="26"/>
          <w:szCs w:val="26"/>
          <w:u w:val="single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admkonda</w:t>
      </w:r>
      <w:proofErr w:type="spellEnd"/>
      <w:r w:rsidRPr="00D27986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Pr="00FC0599">
        <w:rPr>
          <w:rFonts w:ascii="Times New Roman" w:hAnsi="Times New Roman" w:cs="Times New Roman"/>
          <w:sz w:val="26"/>
          <w:szCs w:val="26"/>
        </w:rPr>
        <w:t>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D27986" w:rsidRPr="00FC0599" w:rsidRDefault="00D27986" w:rsidP="00D27986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D27986" w:rsidRPr="003A06FE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A06FE">
        <w:rPr>
          <w:rFonts w:ascii="Times New Roman" w:hAnsi="Times New Roman" w:cs="Times New Roman"/>
          <w:sz w:val="26"/>
          <w:szCs w:val="26"/>
          <w:u w:val="single"/>
        </w:rPr>
        <w:t>не позднее  17 января 2017 года</w:t>
      </w:r>
      <w:r>
        <w:rPr>
          <w:rFonts w:ascii="Times New Roman" w:hAnsi="Times New Roman" w:cs="Times New Roman"/>
          <w:sz w:val="26"/>
          <w:szCs w:val="26"/>
          <w:u w:val="single"/>
        </w:rPr>
        <w:t>____________________________________________</w:t>
      </w:r>
    </w:p>
    <w:p w:rsidR="00D27986" w:rsidRPr="003A06FE" w:rsidRDefault="00D27986" w:rsidP="00D27986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D27986" w:rsidRPr="00FC0599" w:rsidRDefault="00D27986" w:rsidP="00D279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Контактная информация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Наименование организации 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Адрес электронной почты ________________________________________________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1FCE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1.  Обоснованы  ли  нормы,  содержащиеся  в муниципальном нормативном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правовом акте?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2. Опишите издержки, которые несут субъекты общественных отношений 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связи с действующим регулированием (по возможности  дайте  количественную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оценку).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3. Существуют ли, на Ваш взгляд, иные наиболее  эффективные  и  менее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затратные   для   органа,   осуществляющего   экспертизу  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нормативного  правового  акта,  а  также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  варианты  регулирования? Если да,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варианты, обосновав каждый из них.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4.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ответственность субъектов регулирования, а    также   насколько 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  административные   процедуры,    реализуемые 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подразделениями администрации Кондинского района</w:t>
      </w:r>
      <w:r w:rsidRPr="00022238">
        <w:rPr>
          <w:rFonts w:ascii="Times New Roman" w:hAnsi="Times New Roman" w:cs="Times New Roman"/>
          <w:sz w:val="26"/>
          <w:szCs w:val="26"/>
        </w:rPr>
        <w:t>, насколько  точно  и 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прописаны  властные  функции   и   полномочия.   Считаете   ли   Вы,  что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существует необходимость изменить существующие нормы? Если  да,   укажите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нормы и обоснование их изменения.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5. Существуют ли в действующем  правовом   регулировании   положения,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которые необоснованно  затрудняют     ведение  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инвестиционной  деятельности? Приведите обоснования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6. Иные предложения  и  замечания,   которые,   по   Вашему 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>целесообразно  учесть  в  рамках  экспертизы  муниципального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22238">
        <w:rPr>
          <w:rFonts w:ascii="Times New Roman" w:hAnsi="Times New Roman" w:cs="Times New Roman"/>
          <w:sz w:val="26"/>
          <w:szCs w:val="26"/>
        </w:rPr>
        <w:t xml:space="preserve">правового акта.                                                          </w:t>
      </w:r>
    </w:p>
    <w:p w:rsidR="006D1FCE" w:rsidRPr="00022238" w:rsidRDefault="006D1FCE" w:rsidP="006D1FC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22238">
        <w:rPr>
          <w:rFonts w:ascii="Times New Roman" w:hAnsi="Times New Roman" w:cs="Times New Roman"/>
          <w:sz w:val="26"/>
          <w:szCs w:val="26"/>
        </w:rPr>
        <w:t>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</w:t>
      </w:r>
    </w:p>
    <w:p w:rsidR="006D1FCE" w:rsidRDefault="006D1FCE" w:rsidP="006D1FCE">
      <w:pPr>
        <w:jc w:val="both"/>
        <w:rPr>
          <w:color w:val="000000"/>
          <w:sz w:val="16"/>
        </w:rPr>
      </w:pPr>
    </w:p>
    <w:p w:rsidR="00BC518C" w:rsidRDefault="00BC518C"/>
    <w:sectPr w:rsidR="00BC518C" w:rsidSect="00042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D1FCE"/>
    <w:rsid w:val="00042E89"/>
    <w:rsid w:val="001140B9"/>
    <w:rsid w:val="00121436"/>
    <w:rsid w:val="006D1FCE"/>
    <w:rsid w:val="00BC518C"/>
    <w:rsid w:val="00D2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6D1FCE"/>
    <w:rPr>
      <w:rFonts w:ascii="Arial" w:hAnsi="Arial" w:cs="Arial"/>
    </w:rPr>
  </w:style>
  <w:style w:type="paragraph" w:customStyle="1" w:styleId="ConsPlusNormal0">
    <w:name w:val="ConsPlusNormal"/>
    <w:link w:val="ConsPlusNormal"/>
    <w:rsid w:val="006D1FC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D1F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6D1F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757</Words>
  <Characters>4315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2016-10-10T10:43:00Z</cp:lastPrinted>
  <dcterms:created xsi:type="dcterms:W3CDTF">2016-02-18T06:55:00Z</dcterms:created>
  <dcterms:modified xsi:type="dcterms:W3CDTF">2016-10-10T10:44:00Z</dcterms:modified>
</cp:coreProperties>
</file>